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</w:t>
      </w:r>
      <w:r w:rsidR="00FD55DB"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Дополнительному соглашению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4558E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.2019 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 в сфере обязательного </w:t>
      </w:r>
    </w:p>
    <w:p w:rsidR="00584BB8" w:rsidRP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 xml:space="preserve">медицинского страхования на территории Ивановской </w:t>
      </w:r>
    </w:p>
    <w:p w:rsid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4BB8">
        <w:rPr>
          <w:rFonts w:ascii="Times New Roman" w:eastAsia="Times New Roman" w:hAnsi="Times New Roman"/>
          <w:sz w:val="28"/>
          <w:szCs w:val="28"/>
          <w:lang w:eastAsia="ru-RU"/>
        </w:rPr>
        <w:t>области на 2019 год</w:t>
      </w:r>
    </w:p>
    <w:p w:rsidR="00584BB8" w:rsidRDefault="00584BB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7EE8" w:rsidRPr="008C7EE8" w:rsidRDefault="008C7EE8" w:rsidP="00584BB8">
      <w:pPr>
        <w:widowControl w:val="0"/>
        <w:autoSpaceDE w:val="0"/>
        <w:autoSpaceDN w:val="0"/>
        <w:spacing w:after="0" w:line="240" w:lineRule="auto"/>
        <w:contextualSpacing/>
        <w:jc w:val="right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Приложение № 6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к Тарифному соглашению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в сфере обязательного медицинского страхования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sz w:val="28"/>
          <w:szCs w:val="28"/>
          <w:lang w:eastAsia="ru-RU"/>
        </w:rPr>
        <w:t>на территории Ивановской области на 2019 год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5756"/>
      <w:bookmarkEnd w:id="0"/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медицинских организаций, оказывающих медицинскую помощь в условиях дневного стационара по базовой ТП ОМС с учетом уровня организации медицинской помощи и способов оплаты</w:t>
      </w:r>
    </w:p>
    <w:p w:rsid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 </w:t>
      </w:r>
      <w:r w:rsidR="00584BB8">
        <w:rPr>
          <w:rFonts w:ascii="Times New Roman" w:eastAsia="Times New Roman" w:hAnsi="Times New Roman"/>
          <w:b/>
          <w:sz w:val="28"/>
          <w:szCs w:val="28"/>
          <w:lang w:eastAsia="ru-RU"/>
        </w:rPr>
        <w:t>26</w:t>
      </w:r>
      <w:r w:rsidRPr="008C7EE8">
        <w:rPr>
          <w:rFonts w:ascii="Times New Roman" w:eastAsia="Times New Roman" w:hAnsi="Times New Roman"/>
          <w:b/>
          <w:sz w:val="28"/>
          <w:szCs w:val="28"/>
          <w:lang w:eastAsia="ru-RU"/>
        </w:rPr>
        <w:t>.02.2019</w:t>
      </w:r>
    </w:p>
    <w:p w:rsidR="008C7EE8" w:rsidRPr="008C7EE8" w:rsidRDefault="008C7EE8" w:rsidP="008C7EE8">
      <w:pPr>
        <w:widowControl w:val="0"/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3"/>
        <w:gridCol w:w="4815"/>
        <w:gridCol w:w="1632"/>
        <w:gridCol w:w="2385"/>
      </w:tblGrid>
      <w:tr w:rsidR="008C7EE8" w:rsidRPr="008C7EE8" w:rsidTr="00584BB8">
        <w:trPr>
          <w:trHeight w:val="20"/>
          <w:tblHeader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2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Наименование медицинской организации</w:t>
            </w:r>
          </w:p>
        </w:tc>
        <w:tc>
          <w:tcPr>
            <w:tcW w:w="8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Уровень (подуровень) оказания медицинской помощи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Оплата медицинской помощи</w:t>
            </w:r>
          </w:p>
        </w:tc>
      </w:tr>
      <w:tr w:rsidR="008C7EE8" w:rsidRPr="008C7EE8" w:rsidTr="00584BB8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по тарифам КСГ</w:t>
            </w:r>
          </w:p>
        </w:tc>
      </w:tr>
      <w:tr w:rsidR="008C7EE8" w:rsidRPr="008C7EE8" w:rsidTr="00584BB8">
        <w:trPr>
          <w:trHeight w:val="450"/>
          <w:tblHeader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"ОДКБ"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"ИОКЦМР"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1" w:name="_GoBack"/>
            <w:bookmarkEnd w:id="1"/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"Кардиологический диспансер"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"ИОКВД"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"ИвООД"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1 ГКБ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ИКБ им. Куваевых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"ГКБ № 3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"ГКБ №4"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№7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ГКБ № 8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1"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"Родильный дом № 4"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"ДГКБ № 5"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г.Иваново</w:t>
            </w:r>
            <w:proofErr w:type="spell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Верхнеландеховская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Вичугская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"Гаврилово-Посадская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Ильинская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"Кинешемская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"Комсомольская ЦБ"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"Кохомская городская больница"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ОБУЗ </w:t>
            </w:r>
            <w:proofErr w:type="spellStart"/>
            <w:proofErr w:type="gramStart"/>
            <w:r w:rsidRPr="008C7EE8">
              <w:rPr>
                <w:rFonts w:ascii="Times New Roman" w:eastAsia="Times New Roman" w:hAnsi="Times New Roman"/>
                <w:lang w:eastAsia="ru-RU"/>
              </w:rPr>
              <w:t>Лежневская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 ЦРБ</w:t>
            </w:r>
            <w:proofErr w:type="gramEnd"/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Лухская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"Палехская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"Пестяковская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Приволжская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Пучежская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"Родниковская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Тейковская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lastRenderedPageBreak/>
              <w:t>31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Фурмановская ЦРБ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"Шуйская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ОБУЗ "Южская ЦРБ"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 "Ив НИИ М и Д им. В.Н. Городкова"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ФГБОУ ВО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ИвГМА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Минздрава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ФГБУЗ МЦ "Решма" ФМБА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37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ФКУЗ МСЧ-37 ФСИН России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38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НУЗ "Отделенческая больница на 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ст.Иваново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 xml:space="preserve"> ОАО"РЖД"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39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</w:t>
            </w:r>
            <w:proofErr w:type="spellStart"/>
            <w:r w:rsidRPr="008C7EE8">
              <w:rPr>
                <w:rFonts w:ascii="Times New Roman" w:eastAsia="Times New Roman" w:hAnsi="Times New Roman"/>
                <w:lang w:eastAsia="ru-RU"/>
              </w:rPr>
              <w:t>СветоДар</w:t>
            </w:r>
            <w:proofErr w:type="spellEnd"/>
            <w:r w:rsidRPr="008C7EE8">
              <w:rPr>
                <w:rFonts w:ascii="Times New Roman" w:eastAsia="Times New Roman" w:hAnsi="Times New Roman"/>
                <w:lang w:eastAsia="ru-RU"/>
              </w:rPr>
              <w:t>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40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"ЦЕНТР "МЕДИКОМ"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41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"КСМ"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42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"МЦ "Юнона"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43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Владимир"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44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Ярославль"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45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"Мать и дитя Кострома"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  <w:tr w:rsidR="008C7EE8" w:rsidRPr="008C7EE8" w:rsidTr="00584BB8">
        <w:trPr>
          <w:trHeight w:val="20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584B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4</w:t>
            </w:r>
            <w:r w:rsidR="00584BB8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2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7EE8" w:rsidRPr="008C7EE8" w:rsidRDefault="008C7EE8" w:rsidP="008C7EE8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ООО "Велес"</w:t>
            </w:r>
          </w:p>
        </w:tc>
        <w:tc>
          <w:tcPr>
            <w:tcW w:w="8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1.1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C7EE8" w:rsidRPr="008C7EE8" w:rsidRDefault="008C7EE8" w:rsidP="008C7E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C7EE8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</w:tr>
    </w:tbl>
    <w:p w:rsidR="008C7EE8" w:rsidRPr="008C7EE8" w:rsidRDefault="008C7EE8" w:rsidP="008C7EE8"/>
    <w:p w:rsidR="009B6EBA" w:rsidRPr="008C7EE8" w:rsidRDefault="009B6EBA" w:rsidP="008C7EE8"/>
    <w:sectPr w:rsidR="009B6EBA" w:rsidRPr="008C7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FEC"/>
    <w:rsid w:val="000B76AC"/>
    <w:rsid w:val="000D0E90"/>
    <w:rsid w:val="000F74AA"/>
    <w:rsid w:val="004558EE"/>
    <w:rsid w:val="00584BB8"/>
    <w:rsid w:val="006D51C7"/>
    <w:rsid w:val="008C7EE8"/>
    <w:rsid w:val="00963FEC"/>
    <w:rsid w:val="009B6EBA"/>
    <w:rsid w:val="00A62436"/>
    <w:rsid w:val="00EB6274"/>
    <w:rsid w:val="00FD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953AF-7983-40D2-A3C0-8EF2B85B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2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EB627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4B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4B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95C02-3159-4681-98BE-4EA01C77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13</cp:revision>
  <cp:lastPrinted>2019-04-23T06:49:00Z</cp:lastPrinted>
  <dcterms:created xsi:type="dcterms:W3CDTF">2018-12-27T17:43:00Z</dcterms:created>
  <dcterms:modified xsi:type="dcterms:W3CDTF">2019-04-30T09:47:00Z</dcterms:modified>
</cp:coreProperties>
</file>